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13" w:rsidRDefault="00194E13" w:rsidP="009432B2">
      <w:pPr>
        <w:pStyle w:val="NoSpacing"/>
        <w:rPr>
          <w:sz w:val="16"/>
          <w:szCs w:val="16"/>
        </w:rPr>
      </w:pPr>
    </w:p>
    <w:p w:rsidR="00194E13" w:rsidRDefault="00194E13" w:rsidP="00194E13">
      <w:pPr>
        <w:pStyle w:val="Heading1"/>
        <w:jc w:val="center"/>
      </w:pPr>
      <w:r w:rsidRPr="009B5476">
        <w:rPr>
          <w:noProof/>
          <w:lang w:eastAsia="en-CA"/>
        </w:rPr>
        <w:drawing>
          <wp:anchor distT="0" distB="0" distL="114300" distR="114300" simplePos="0" relativeHeight="251659264" behindDoc="0" locked="0" layoutInCell="1" allowOverlap="1" wp14:anchorId="4528F4E4" wp14:editId="4F47BAE0">
            <wp:simplePos x="0" y="0"/>
            <wp:positionH relativeFrom="margin">
              <wp:posOffset>-150495</wp:posOffset>
            </wp:positionH>
            <wp:positionV relativeFrom="paragraph">
              <wp:posOffset>27305</wp:posOffset>
            </wp:positionV>
            <wp:extent cx="1456055" cy="561975"/>
            <wp:effectExtent l="0" t="0" r="0" b="9525"/>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cl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055" cy="561975"/>
                    </a:xfrm>
                    <a:prstGeom prst="rect">
                      <a:avLst/>
                    </a:prstGeom>
                  </pic:spPr>
                </pic:pic>
              </a:graphicData>
            </a:graphic>
            <wp14:sizeRelH relativeFrom="margin">
              <wp14:pctWidth>0</wp14:pctWidth>
            </wp14:sizeRelH>
            <wp14:sizeRelV relativeFrom="margin">
              <wp14:pctHeight>0</wp14:pctHeight>
            </wp14:sizeRelV>
          </wp:anchor>
        </w:drawing>
      </w:r>
      <w:r w:rsidRPr="00A03346">
        <w:t>DECLARATION OF TRANSMISSION</w:t>
      </w:r>
      <w:r w:rsidRPr="00A03346">
        <w:br/>
      </w:r>
    </w:p>
    <w:p w:rsidR="00194E13" w:rsidRDefault="00194E13" w:rsidP="00194E13">
      <w:pPr>
        <w:pStyle w:val="NoSpacing"/>
      </w:pPr>
      <w:r>
        <w:t xml:space="preserve">Province of </w:t>
      </w:r>
      <w:r>
        <w:softHyphen/>
      </w:r>
      <w:r>
        <w:softHyphen/>
      </w:r>
      <w:r>
        <w:softHyphen/>
      </w:r>
      <w:r>
        <w:softHyphen/>
      </w:r>
      <w:r>
        <w:softHyphen/>
      </w:r>
      <w:r>
        <w:softHyphen/>
      </w:r>
      <w:r>
        <w:softHyphen/>
      </w:r>
      <w:r>
        <w:softHyphen/>
      </w:r>
      <w:r>
        <w:softHyphen/>
      </w:r>
      <w:r>
        <w:softHyphen/>
      </w:r>
      <w:r>
        <w:softHyphen/>
        <w:t>______________________________________________</w:t>
      </w:r>
      <w:r>
        <w:softHyphen/>
      </w:r>
      <w:r>
        <w:softHyphen/>
      </w:r>
      <w:r>
        <w:softHyphen/>
      </w:r>
      <w:r>
        <w:softHyphen/>
        <w:t>_</w:t>
      </w:r>
      <w:r>
        <w:t>________________________________</w:t>
      </w:r>
    </w:p>
    <w:p w:rsidR="00194E13" w:rsidRDefault="00194E13" w:rsidP="00194E13">
      <w:pPr>
        <w:pStyle w:val="NoSpacing"/>
      </w:pPr>
    </w:p>
    <w:p w:rsidR="00194E13" w:rsidRDefault="00194E13" w:rsidP="00194E13">
      <w:pPr>
        <w:pStyle w:val="NoSpacing"/>
      </w:pPr>
    </w:p>
    <w:p w:rsidR="00194E13" w:rsidRDefault="00194E13" w:rsidP="00194E13">
      <w:pPr>
        <w:pStyle w:val="NoSpacing"/>
      </w:pPr>
      <w:proofErr w:type="gramStart"/>
      <w:r>
        <w:t>in</w:t>
      </w:r>
      <w:proofErr w:type="gramEnd"/>
      <w:r>
        <w:t xml:space="preserve"> the matter of</w:t>
      </w:r>
      <w:r>
        <w:t xml:space="preserve"> the Estate of ___ </w:t>
      </w:r>
      <w:r>
        <w:t xml:space="preserve">_____________________________________________________________ </w:t>
      </w:r>
    </w:p>
    <w:p w:rsidR="00194E13" w:rsidRPr="00194E13" w:rsidRDefault="00194E13" w:rsidP="00194E13">
      <w:pPr>
        <w:pStyle w:val="NoSpacing"/>
        <w:rPr>
          <w:sz w:val="14"/>
          <w:szCs w:val="14"/>
        </w:rPr>
      </w:pPr>
      <w:r>
        <w:t xml:space="preserve">                                                      </w:t>
      </w:r>
      <w:r w:rsidRPr="00194E13">
        <w:rPr>
          <w:sz w:val="14"/>
          <w:szCs w:val="14"/>
        </w:rPr>
        <w:t xml:space="preserve">Full name of the deceased </w:t>
      </w:r>
      <w:r w:rsidRPr="00194E13">
        <w:rPr>
          <w:sz w:val="14"/>
          <w:szCs w:val="14"/>
        </w:rPr>
        <w:t xml:space="preserve">        </w:t>
      </w:r>
    </w:p>
    <w:p w:rsidR="00194E13" w:rsidRDefault="00194E13" w:rsidP="00194E13">
      <w:pPr>
        <w:pStyle w:val="NoSpacing"/>
      </w:pPr>
      <w:r>
        <w:t xml:space="preserve">                                                                             </w:t>
      </w:r>
    </w:p>
    <w:p w:rsidR="00194E13" w:rsidRDefault="00194E13" w:rsidP="00194E13">
      <w:pPr>
        <w:pStyle w:val="NoSpacing"/>
      </w:pPr>
      <w:r>
        <w:t>Late of _____________________________________</w:t>
      </w:r>
      <w:r>
        <w:t xml:space="preserve">              </w:t>
      </w:r>
      <w:r>
        <w:t xml:space="preserve">_______________________________________ </w:t>
      </w:r>
    </w:p>
    <w:p w:rsidR="00194E13" w:rsidRDefault="00194E13" w:rsidP="00194E13">
      <w:pPr>
        <w:pStyle w:val="NoSpacing"/>
      </w:pPr>
      <w:r>
        <w:t xml:space="preserve">             </w:t>
      </w:r>
      <w:r w:rsidR="00C643E4">
        <w:t xml:space="preserve"> </w:t>
      </w:r>
      <w:r w:rsidRPr="00194E13">
        <w:rPr>
          <w:sz w:val="14"/>
          <w:szCs w:val="14"/>
        </w:rPr>
        <w:t>City / Town – Province /</w:t>
      </w:r>
      <w:r>
        <w:t xml:space="preserve"> </w:t>
      </w:r>
      <w:r>
        <w:t xml:space="preserve">                                                               </w:t>
      </w:r>
      <w:r w:rsidR="00C643E4">
        <w:t xml:space="preserve">  </w:t>
      </w:r>
      <w:r w:rsidRPr="00194E13">
        <w:rPr>
          <w:sz w:val="14"/>
          <w:szCs w:val="14"/>
        </w:rPr>
        <w:t>State Date of Death</w:t>
      </w:r>
      <w:r>
        <w:t xml:space="preserve"> </w:t>
      </w:r>
      <w:r>
        <w:br/>
      </w:r>
    </w:p>
    <w:p w:rsidR="00194E13" w:rsidRDefault="00194E13" w:rsidP="00194E13">
      <w:pPr>
        <w:pStyle w:val="NoSpacing"/>
      </w:pPr>
      <w:r>
        <w:t>I / WE ______</w:t>
      </w:r>
      <w:r>
        <w:t>_______________________________________________</w:t>
      </w:r>
      <w:r>
        <w:t>_______________________________</w:t>
      </w:r>
    </w:p>
    <w:p w:rsidR="00CB7325" w:rsidRDefault="00C643E4" w:rsidP="00194E13">
      <w:pPr>
        <w:pStyle w:val="NoSpacing"/>
        <w:rPr>
          <w:sz w:val="14"/>
          <w:szCs w:val="14"/>
        </w:rPr>
      </w:pPr>
      <w:r>
        <w:rPr>
          <w:sz w:val="14"/>
          <w:szCs w:val="14"/>
        </w:rPr>
        <w:t xml:space="preserve">                  </w:t>
      </w:r>
      <w:r w:rsidR="00194E13" w:rsidRPr="00194E13">
        <w:rPr>
          <w:sz w:val="14"/>
          <w:szCs w:val="14"/>
        </w:rPr>
        <w:t xml:space="preserve">Full name(s) and </w:t>
      </w:r>
      <w:proofErr w:type="gramStart"/>
      <w:r w:rsidR="00194E13" w:rsidRPr="00194E13">
        <w:rPr>
          <w:sz w:val="14"/>
          <w:szCs w:val="14"/>
        </w:rPr>
        <w:t>address(</w:t>
      </w:r>
      <w:proofErr w:type="spellStart"/>
      <w:proofErr w:type="gramEnd"/>
      <w:r w:rsidR="00194E13" w:rsidRPr="00194E13">
        <w:rPr>
          <w:sz w:val="14"/>
          <w:szCs w:val="14"/>
        </w:rPr>
        <w:t>es</w:t>
      </w:r>
      <w:proofErr w:type="spellEnd"/>
      <w:r w:rsidR="00194E13" w:rsidRPr="00194E13">
        <w:rPr>
          <w:sz w:val="14"/>
          <w:szCs w:val="14"/>
        </w:rPr>
        <w:t xml:space="preserve">) of Executor(s) or Administrator(s) </w:t>
      </w:r>
    </w:p>
    <w:p w:rsidR="00CB7325" w:rsidRDefault="00CB7325" w:rsidP="00194E13">
      <w:pPr>
        <w:pStyle w:val="NoSpacing"/>
        <w:rPr>
          <w:sz w:val="14"/>
          <w:szCs w:val="14"/>
        </w:rPr>
      </w:pPr>
    </w:p>
    <w:p w:rsidR="00CB7325" w:rsidRPr="009432B2" w:rsidRDefault="00194E13" w:rsidP="00194E13">
      <w:pPr>
        <w:pStyle w:val="NoSpacing"/>
        <w:rPr>
          <w:sz w:val="20"/>
          <w:szCs w:val="20"/>
        </w:rPr>
      </w:pPr>
      <w:r w:rsidRPr="00CB7325">
        <w:rPr>
          <w:sz w:val="20"/>
          <w:szCs w:val="20"/>
        </w:rPr>
        <w:t xml:space="preserve">Being (all of) the Executor(s) / Administrator(s) of the deceased, </w:t>
      </w:r>
      <w:r w:rsidRPr="00CB7325">
        <w:rPr>
          <w:b/>
          <w:sz w:val="20"/>
          <w:szCs w:val="20"/>
        </w:rPr>
        <w:t>DO SOLEMNLY DECLARE</w:t>
      </w:r>
      <w:r w:rsidRPr="00CB7325">
        <w:rPr>
          <w:sz w:val="20"/>
          <w:szCs w:val="20"/>
        </w:rPr>
        <w:t xml:space="preserve">: </w:t>
      </w:r>
    </w:p>
    <w:p w:rsidR="00CB7325" w:rsidRDefault="00CB7325" w:rsidP="00194E13">
      <w:pPr>
        <w:pStyle w:val="NoSpacing"/>
      </w:pPr>
    </w:p>
    <w:p w:rsidR="00CB7325" w:rsidRPr="00CB7325" w:rsidRDefault="00194E13" w:rsidP="003532F4">
      <w:pPr>
        <w:pStyle w:val="NoSpacing"/>
        <w:numPr>
          <w:ilvl w:val="0"/>
          <w:numId w:val="2"/>
        </w:numPr>
        <w:rPr>
          <w:sz w:val="14"/>
          <w:szCs w:val="14"/>
        </w:rPr>
      </w:pPr>
      <w:r w:rsidRPr="003603E3">
        <w:rPr>
          <w:b/>
        </w:rPr>
        <w:t>THAT</w:t>
      </w:r>
      <w:r>
        <w:t xml:space="preserve"> the deceased died at __</w:t>
      </w:r>
      <w:r w:rsidR="00CB7325">
        <w:t>______________________</w:t>
      </w:r>
      <w:r>
        <w:t xml:space="preserve">__ on or about the _______ ________ ________ </w:t>
      </w:r>
      <w:r w:rsidR="00CB7325">
        <w:t xml:space="preserve">                  </w:t>
      </w:r>
    </w:p>
    <w:p w:rsidR="00CB7325" w:rsidRPr="00CB7325" w:rsidRDefault="00CB7325" w:rsidP="00CB7325">
      <w:pPr>
        <w:pStyle w:val="NoSpacing"/>
        <w:ind w:left="360"/>
        <w:rPr>
          <w:sz w:val="14"/>
          <w:szCs w:val="14"/>
        </w:rPr>
      </w:pPr>
      <w:r>
        <w:t xml:space="preserve">                                                             </w:t>
      </w:r>
      <w:r w:rsidR="00194E13" w:rsidRPr="00CB7325">
        <w:rPr>
          <w:sz w:val="14"/>
          <w:szCs w:val="14"/>
        </w:rPr>
        <w:t xml:space="preserve">City / Town – Province / State </w:t>
      </w:r>
      <w:r>
        <w:rPr>
          <w:sz w:val="14"/>
          <w:szCs w:val="14"/>
        </w:rPr>
        <w:t xml:space="preserve">                                                                    </w:t>
      </w:r>
      <w:r w:rsidR="00194E13" w:rsidRPr="00CB7325">
        <w:rPr>
          <w:sz w:val="14"/>
          <w:szCs w:val="14"/>
        </w:rPr>
        <w:t xml:space="preserve">day </w:t>
      </w:r>
      <w:r>
        <w:rPr>
          <w:sz w:val="14"/>
          <w:szCs w:val="14"/>
        </w:rPr>
        <w:t xml:space="preserve">         </w:t>
      </w:r>
      <w:r w:rsidR="003532F4">
        <w:rPr>
          <w:sz w:val="14"/>
          <w:szCs w:val="14"/>
        </w:rPr>
        <w:t xml:space="preserve">   </w:t>
      </w:r>
      <w:r>
        <w:rPr>
          <w:sz w:val="14"/>
          <w:szCs w:val="14"/>
        </w:rPr>
        <w:t xml:space="preserve">    </w:t>
      </w:r>
      <w:r w:rsidR="00194E13" w:rsidRPr="00CB7325">
        <w:rPr>
          <w:sz w:val="14"/>
          <w:szCs w:val="14"/>
        </w:rPr>
        <w:t xml:space="preserve">month </w:t>
      </w:r>
      <w:r>
        <w:rPr>
          <w:sz w:val="14"/>
          <w:szCs w:val="14"/>
        </w:rPr>
        <w:t xml:space="preserve">                 </w:t>
      </w:r>
      <w:r w:rsidR="00194E13" w:rsidRPr="00CB7325">
        <w:rPr>
          <w:sz w:val="14"/>
          <w:szCs w:val="14"/>
        </w:rPr>
        <w:t xml:space="preserve">year </w:t>
      </w:r>
    </w:p>
    <w:p w:rsidR="00CB7325" w:rsidRDefault="00CB7325" w:rsidP="00CB7325">
      <w:pPr>
        <w:pStyle w:val="NoSpacing"/>
      </w:pPr>
    </w:p>
    <w:p w:rsidR="00CB7325" w:rsidRDefault="00194E13" w:rsidP="00CB7325">
      <w:pPr>
        <w:pStyle w:val="NoSpacing"/>
      </w:pPr>
      <w:r w:rsidRPr="003532F4">
        <w:rPr>
          <w:u w:val="single"/>
        </w:rPr>
        <w:t>Testate</w:t>
      </w:r>
      <w:r>
        <w:t xml:space="preserve"> / </w:t>
      </w:r>
      <w:r w:rsidRPr="003532F4">
        <w:rPr>
          <w:u w:val="single"/>
        </w:rPr>
        <w:t>Intestate</w:t>
      </w:r>
      <w:r>
        <w:t>, and at the date of death was domiciled in _____________</w:t>
      </w:r>
      <w:r w:rsidR="003532F4">
        <w:t>_______________________</w:t>
      </w:r>
      <w:r>
        <w:t xml:space="preserve">___ </w:t>
      </w:r>
      <w:r w:rsidR="003532F4">
        <w:t xml:space="preserve">   </w:t>
      </w:r>
      <w:r w:rsidR="003532F4">
        <w:br/>
      </w:r>
      <w:r w:rsidR="003532F4" w:rsidRPr="003532F4">
        <w:rPr>
          <w:sz w:val="14"/>
          <w:szCs w:val="14"/>
        </w:rPr>
        <w:t xml:space="preserve">     </w:t>
      </w:r>
      <w:r w:rsidR="003532F4">
        <w:rPr>
          <w:sz w:val="14"/>
          <w:szCs w:val="14"/>
        </w:rPr>
        <w:t xml:space="preserve">         </w:t>
      </w:r>
      <w:r w:rsidR="003532F4" w:rsidRPr="003532F4">
        <w:rPr>
          <w:sz w:val="14"/>
          <w:szCs w:val="14"/>
        </w:rPr>
        <w:t xml:space="preserve">  </w:t>
      </w:r>
      <w:r w:rsidRPr="003532F4">
        <w:rPr>
          <w:sz w:val="14"/>
          <w:szCs w:val="14"/>
        </w:rPr>
        <w:t xml:space="preserve">(Circle one) </w:t>
      </w:r>
      <w:r w:rsidR="003532F4" w:rsidRPr="003532F4">
        <w:rPr>
          <w:sz w:val="14"/>
          <w:szCs w:val="14"/>
        </w:rPr>
        <w:t xml:space="preserve">                                                                                                          </w:t>
      </w:r>
      <w:r w:rsidR="003532F4">
        <w:rPr>
          <w:sz w:val="14"/>
          <w:szCs w:val="14"/>
        </w:rPr>
        <w:t xml:space="preserve">                                                                          </w:t>
      </w:r>
      <w:r w:rsidR="003532F4" w:rsidRPr="003532F4">
        <w:rPr>
          <w:sz w:val="14"/>
          <w:szCs w:val="14"/>
        </w:rPr>
        <w:t xml:space="preserve">  </w:t>
      </w:r>
      <w:r w:rsidRPr="003532F4">
        <w:rPr>
          <w:sz w:val="14"/>
          <w:szCs w:val="14"/>
        </w:rPr>
        <w:t>Province / State</w:t>
      </w:r>
      <w:r>
        <w:t xml:space="preserve"> </w:t>
      </w:r>
    </w:p>
    <w:p w:rsidR="00CB7325" w:rsidRDefault="00CB7325" w:rsidP="00CB7325">
      <w:pPr>
        <w:pStyle w:val="NoSpacing"/>
      </w:pPr>
    </w:p>
    <w:p w:rsidR="00F677F4" w:rsidRDefault="00194E13" w:rsidP="00F677F4">
      <w:pPr>
        <w:pStyle w:val="NoSpacing"/>
        <w:numPr>
          <w:ilvl w:val="0"/>
          <w:numId w:val="2"/>
        </w:numPr>
      </w:pPr>
      <w:r w:rsidRPr="003603E3">
        <w:rPr>
          <w:b/>
        </w:rPr>
        <w:t>THAT</w:t>
      </w:r>
      <w:r>
        <w:t xml:space="preserve"> </w:t>
      </w:r>
      <w:r w:rsidRPr="00F677F4">
        <w:rPr>
          <w:u w:val="single"/>
        </w:rPr>
        <w:t>Letters Probate</w:t>
      </w:r>
      <w:r>
        <w:t xml:space="preserve"> or </w:t>
      </w:r>
      <w:r w:rsidRPr="00F677F4">
        <w:rPr>
          <w:u w:val="single"/>
        </w:rPr>
        <w:t>Letters of Administration</w:t>
      </w:r>
      <w:r>
        <w:t xml:space="preserve"> or </w:t>
      </w:r>
      <w:r w:rsidRPr="00F677F4">
        <w:rPr>
          <w:u w:val="single"/>
        </w:rPr>
        <w:t>Certificate of Appointment of Estate Trustee</w:t>
      </w:r>
      <w:r w:rsidR="00F677F4">
        <w:rPr>
          <w:u w:val="single"/>
        </w:rPr>
        <w:br/>
      </w:r>
      <w:r w:rsidRPr="00F677F4">
        <w:rPr>
          <w:sz w:val="14"/>
          <w:szCs w:val="14"/>
        </w:rPr>
        <w:t xml:space="preserve"> (Circle one if applicable)</w:t>
      </w:r>
      <w:r>
        <w:t xml:space="preserve"> </w:t>
      </w:r>
    </w:p>
    <w:p w:rsidR="00F677F4" w:rsidRDefault="00F677F4" w:rsidP="00F677F4">
      <w:pPr>
        <w:pStyle w:val="NoSpacing"/>
      </w:pPr>
    </w:p>
    <w:p w:rsidR="00DE0386" w:rsidRDefault="00194E13" w:rsidP="00F677F4">
      <w:pPr>
        <w:pStyle w:val="NoSpacing"/>
      </w:pPr>
      <w:proofErr w:type="gramStart"/>
      <w:r w:rsidRPr="009432B2">
        <w:rPr>
          <w:u w:val="single"/>
        </w:rPr>
        <w:t>with</w:t>
      </w:r>
      <w:proofErr w:type="gramEnd"/>
      <w:r w:rsidRPr="009432B2">
        <w:rPr>
          <w:u w:val="single"/>
        </w:rPr>
        <w:t xml:space="preserve"> a Will</w:t>
      </w:r>
      <w:r>
        <w:t xml:space="preserve"> or </w:t>
      </w:r>
      <w:r w:rsidRPr="009432B2">
        <w:rPr>
          <w:u w:val="single"/>
        </w:rPr>
        <w:t>without a Will</w:t>
      </w:r>
      <w:r>
        <w:t xml:space="preserve"> were granted to: _____________________________</w:t>
      </w:r>
      <w:r w:rsidR="003532F4">
        <w:t>_______</w:t>
      </w:r>
      <w:r>
        <w:t>_</w:t>
      </w:r>
      <w:r w:rsidR="00F677F4">
        <w:br/>
      </w:r>
      <w:r w:rsidR="00F677F4">
        <w:rPr>
          <w:sz w:val="14"/>
          <w:szCs w:val="14"/>
        </w:rPr>
        <w:t xml:space="preserve">                                                  </w:t>
      </w:r>
      <w:r w:rsidRPr="00F677F4">
        <w:rPr>
          <w:sz w:val="14"/>
          <w:szCs w:val="14"/>
        </w:rPr>
        <w:t xml:space="preserve"> (Circle one)</w:t>
      </w:r>
      <w:r w:rsidR="00F677F4">
        <w:t xml:space="preserve"> _________________</w:t>
      </w:r>
      <w:r>
        <w:t xml:space="preserve">________________________________________________________________________ </w:t>
      </w:r>
    </w:p>
    <w:p w:rsidR="00DE0386" w:rsidRDefault="00194E13" w:rsidP="00F677F4">
      <w:pPr>
        <w:pStyle w:val="NoSpacing"/>
        <w:rPr>
          <w:sz w:val="14"/>
          <w:szCs w:val="14"/>
        </w:rPr>
      </w:pPr>
      <w:r w:rsidRPr="00F677F4">
        <w:rPr>
          <w:sz w:val="14"/>
          <w:szCs w:val="14"/>
        </w:rPr>
        <w:t xml:space="preserve">Full name(s) of all Executor(s) or Administrator(s) </w:t>
      </w:r>
    </w:p>
    <w:p w:rsidR="00DE0386" w:rsidRDefault="00DE0386" w:rsidP="00F677F4">
      <w:pPr>
        <w:pStyle w:val="NoSpacing"/>
      </w:pPr>
    </w:p>
    <w:p w:rsidR="00CB7325" w:rsidRDefault="00194E13" w:rsidP="00F677F4">
      <w:pPr>
        <w:pStyle w:val="NoSpacing"/>
      </w:pPr>
      <w:proofErr w:type="gramStart"/>
      <w:r w:rsidRPr="00DE0386">
        <w:t>on</w:t>
      </w:r>
      <w:proofErr w:type="gramEnd"/>
      <w:r w:rsidRPr="00DE0386">
        <w:t xml:space="preserve"> the</w:t>
      </w:r>
      <w:r>
        <w:t xml:space="preserve"> _______ ________ ______</w:t>
      </w:r>
      <w:r w:rsidR="00DE0386">
        <w:t>__ by the ______________</w:t>
      </w:r>
      <w:r>
        <w:t xml:space="preserve">______________ </w:t>
      </w:r>
      <w:r w:rsidR="00DE0386">
        <w:t xml:space="preserve">   </w:t>
      </w:r>
      <w:r w:rsidR="00DE0386">
        <w:br/>
        <w:t xml:space="preserve">                    </w:t>
      </w:r>
      <w:r w:rsidRPr="00F677F4">
        <w:rPr>
          <w:sz w:val="14"/>
          <w:szCs w:val="14"/>
        </w:rPr>
        <w:t xml:space="preserve">day </w:t>
      </w:r>
      <w:r w:rsidR="00DE0386">
        <w:rPr>
          <w:sz w:val="14"/>
          <w:szCs w:val="14"/>
        </w:rPr>
        <w:t xml:space="preserve">             </w:t>
      </w:r>
      <w:r w:rsidRPr="00F677F4">
        <w:rPr>
          <w:sz w:val="14"/>
          <w:szCs w:val="14"/>
        </w:rPr>
        <w:t xml:space="preserve">month </w:t>
      </w:r>
      <w:r w:rsidR="00DE0386">
        <w:rPr>
          <w:sz w:val="14"/>
          <w:szCs w:val="14"/>
        </w:rPr>
        <w:t xml:space="preserve">                </w:t>
      </w:r>
      <w:r w:rsidRPr="00F677F4">
        <w:rPr>
          <w:sz w:val="14"/>
          <w:szCs w:val="14"/>
        </w:rPr>
        <w:t xml:space="preserve">year </w:t>
      </w:r>
      <w:r w:rsidR="00DE0386">
        <w:rPr>
          <w:sz w:val="14"/>
          <w:szCs w:val="14"/>
        </w:rPr>
        <w:t xml:space="preserve">                                             </w:t>
      </w:r>
      <w:r w:rsidRPr="00F677F4">
        <w:rPr>
          <w:sz w:val="14"/>
          <w:szCs w:val="14"/>
        </w:rPr>
        <w:t xml:space="preserve">Full name of the Surrogate Court </w:t>
      </w:r>
    </w:p>
    <w:p w:rsidR="009432B2" w:rsidRDefault="009432B2" w:rsidP="00194E13">
      <w:pPr>
        <w:pStyle w:val="NoSpacing"/>
      </w:pPr>
    </w:p>
    <w:p w:rsidR="00B95F99" w:rsidRDefault="00194E13" w:rsidP="00B95F99">
      <w:pPr>
        <w:pStyle w:val="NoSpacing"/>
        <w:numPr>
          <w:ilvl w:val="0"/>
          <w:numId w:val="2"/>
        </w:numPr>
      </w:pPr>
      <w:r w:rsidRPr="003603E3">
        <w:rPr>
          <w:b/>
        </w:rPr>
        <w:t>T</w:t>
      </w:r>
      <w:r w:rsidR="009432B2" w:rsidRPr="003603E3">
        <w:rPr>
          <w:b/>
        </w:rPr>
        <w:t>HAT</w:t>
      </w:r>
      <w:r w:rsidR="009432B2">
        <w:t xml:space="preserve"> recorded in the name</w:t>
      </w:r>
      <w:r w:rsidR="00B95F99">
        <w:t xml:space="preserve"> ___</w:t>
      </w:r>
      <w:r w:rsidR="009432B2">
        <w:t>_______</w:t>
      </w:r>
      <w:r>
        <w:t xml:space="preserve">_____________________________________________________ </w:t>
      </w:r>
      <w:r w:rsidR="009432B2">
        <w:br/>
      </w:r>
      <w:r w:rsidR="009432B2">
        <w:rPr>
          <w:sz w:val="14"/>
          <w:szCs w:val="14"/>
        </w:rPr>
        <w:t xml:space="preserve">                                                                                                                                         </w:t>
      </w:r>
      <w:proofErr w:type="spellStart"/>
      <w:r w:rsidRPr="009432B2">
        <w:rPr>
          <w:sz w:val="14"/>
          <w:szCs w:val="14"/>
        </w:rPr>
        <w:t>Name</w:t>
      </w:r>
      <w:proofErr w:type="spellEnd"/>
      <w:r w:rsidRPr="009432B2">
        <w:rPr>
          <w:sz w:val="14"/>
          <w:szCs w:val="14"/>
        </w:rPr>
        <w:t xml:space="preserve"> as set on the face of the securities </w:t>
      </w:r>
      <w:r w:rsidR="009432B2">
        <w:rPr>
          <w:sz w:val="14"/>
          <w:szCs w:val="14"/>
        </w:rPr>
        <w:br/>
      </w:r>
      <w:r w:rsidR="009432B2">
        <w:br/>
      </w:r>
      <w:r w:rsidRPr="009432B2">
        <w:t>on the books of</w:t>
      </w:r>
      <w:r w:rsidR="00B95F99">
        <w:t xml:space="preserve"> _</w:t>
      </w:r>
      <w:r w:rsidR="009432B2">
        <w:t>____</w:t>
      </w:r>
      <w:r>
        <w:t>___________________________________</w:t>
      </w:r>
      <w:r w:rsidR="009432B2">
        <w:t>_____________________________</w:t>
      </w:r>
      <w:r>
        <w:t xml:space="preserve">___ </w:t>
      </w:r>
      <w:r w:rsidR="006C5A42">
        <w:br/>
        <w:t xml:space="preserve">                                                            </w:t>
      </w:r>
      <w:r w:rsidR="006C5A42" w:rsidRPr="006C5A42">
        <w:rPr>
          <w:sz w:val="14"/>
          <w:szCs w:val="14"/>
        </w:rPr>
        <w:t>Corporation, Municipality, Government, or other issuer of securities (the “Issuer”)</w:t>
      </w:r>
    </w:p>
    <w:p w:rsidR="00950977" w:rsidRDefault="006C5A42" w:rsidP="00B95F99">
      <w:pPr>
        <w:pStyle w:val="NoSpacing"/>
        <w:ind w:left="360"/>
      </w:pPr>
      <w:proofErr w:type="gramStart"/>
      <w:r>
        <w:t>are</w:t>
      </w:r>
      <w:proofErr w:type="gramEnd"/>
      <w:r>
        <w:t xml:space="preserve"> the following securities:</w:t>
      </w:r>
      <w:r w:rsidR="003603E3">
        <w:br/>
      </w:r>
    </w:p>
    <w:tbl>
      <w:tblPr>
        <w:tblStyle w:val="TableGrid"/>
        <w:tblW w:w="0" w:type="auto"/>
        <w:tblLook w:val="04A0" w:firstRow="1" w:lastRow="0" w:firstColumn="1" w:lastColumn="0" w:noHBand="0" w:noVBand="1"/>
      </w:tblPr>
      <w:tblGrid>
        <w:gridCol w:w="3192"/>
        <w:gridCol w:w="3012"/>
        <w:gridCol w:w="3372"/>
      </w:tblGrid>
      <w:tr w:rsidR="006C5A42" w:rsidTr="006C5A42">
        <w:tc>
          <w:tcPr>
            <w:tcW w:w="3192" w:type="dxa"/>
          </w:tcPr>
          <w:p w:rsidR="006C5A42" w:rsidRDefault="006C5A42" w:rsidP="006C5A42">
            <w:pPr>
              <w:jc w:val="center"/>
            </w:pPr>
            <w:r>
              <w:t>Amount</w:t>
            </w:r>
            <w:r>
              <w:br/>
            </w:r>
            <w:r>
              <w:t xml:space="preserve"> </w:t>
            </w:r>
            <w:r w:rsidRPr="006C5A42">
              <w:rPr>
                <w:sz w:val="14"/>
                <w:szCs w:val="14"/>
              </w:rPr>
              <w:t>of shares or principal amount of the securities</w:t>
            </w:r>
          </w:p>
        </w:tc>
        <w:tc>
          <w:tcPr>
            <w:tcW w:w="3012" w:type="dxa"/>
          </w:tcPr>
          <w:p w:rsidR="006C5A42" w:rsidRDefault="006C5A42" w:rsidP="006C5A42">
            <w:pPr>
              <w:jc w:val="center"/>
            </w:pPr>
            <w:r>
              <w:t>Certificate or Serial number(s)</w:t>
            </w:r>
          </w:p>
        </w:tc>
        <w:tc>
          <w:tcPr>
            <w:tcW w:w="3372" w:type="dxa"/>
          </w:tcPr>
          <w:p w:rsidR="006C5A42" w:rsidRDefault="006C5A42" w:rsidP="006C5A42">
            <w:pPr>
              <w:jc w:val="center"/>
            </w:pPr>
            <w:r>
              <w:t>Description of Securities</w:t>
            </w:r>
            <w:r>
              <w:br/>
            </w:r>
            <w:r>
              <w:t xml:space="preserve"> </w:t>
            </w:r>
            <w:r w:rsidRPr="006C5A42">
              <w:rPr>
                <w:sz w:val="14"/>
                <w:szCs w:val="14"/>
              </w:rPr>
              <w:t>(includes class of shares and par value, if any, rate and maturity of bonds, debentures, or other securities)</w:t>
            </w:r>
          </w:p>
        </w:tc>
      </w:tr>
      <w:tr w:rsidR="006C5A42" w:rsidTr="006C5A42">
        <w:tc>
          <w:tcPr>
            <w:tcW w:w="3192" w:type="dxa"/>
          </w:tcPr>
          <w:p w:rsidR="006C5A42" w:rsidRDefault="006C5A42"/>
          <w:p w:rsidR="00B95F99" w:rsidRDefault="00B95F99"/>
          <w:p w:rsidR="00B95F99" w:rsidRDefault="00B95F99"/>
          <w:p w:rsidR="00B95F99" w:rsidRDefault="00B95F99"/>
          <w:p w:rsidR="00B95F99" w:rsidRDefault="00B95F99"/>
          <w:p w:rsidR="00B95F99" w:rsidRDefault="00B95F99"/>
          <w:p w:rsidR="00B95F99" w:rsidRDefault="00B95F99"/>
        </w:tc>
        <w:tc>
          <w:tcPr>
            <w:tcW w:w="3012" w:type="dxa"/>
          </w:tcPr>
          <w:p w:rsidR="006C5A42" w:rsidRDefault="006C5A42"/>
          <w:p w:rsidR="006C5A42" w:rsidRDefault="006C5A42"/>
          <w:p w:rsidR="006C5A42" w:rsidRDefault="006C5A42"/>
          <w:p w:rsidR="006C5A42" w:rsidRDefault="006C5A42"/>
          <w:p w:rsidR="006C5A42" w:rsidRDefault="006C5A42"/>
          <w:p w:rsidR="006C5A42" w:rsidRDefault="006C5A42"/>
        </w:tc>
        <w:tc>
          <w:tcPr>
            <w:tcW w:w="3372" w:type="dxa"/>
          </w:tcPr>
          <w:p w:rsidR="006C5A42" w:rsidRDefault="006C5A42"/>
        </w:tc>
      </w:tr>
    </w:tbl>
    <w:p w:rsidR="00B95F99" w:rsidRDefault="00B95F99" w:rsidP="00B95F99">
      <w:pPr>
        <w:pStyle w:val="ListParagraph"/>
        <w:numPr>
          <w:ilvl w:val="0"/>
          <w:numId w:val="2"/>
        </w:numPr>
      </w:pPr>
      <w:r w:rsidRPr="003603E3">
        <w:rPr>
          <w:b/>
        </w:rPr>
        <w:lastRenderedPageBreak/>
        <w:t>THAT</w:t>
      </w:r>
      <w:r>
        <w:t xml:space="preserve"> the deceased and the person recorded on the books of the Issuer and named in the aforementioned securities are one and the same.</w:t>
      </w:r>
      <w:r>
        <w:br/>
      </w:r>
    </w:p>
    <w:p w:rsidR="00B95F99" w:rsidRDefault="00B95F99" w:rsidP="00B95F99">
      <w:pPr>
        <w:pStyle w:val="ListParagraph"/>
        <w:numPr>
          <w:ilvl w:val="0"/>
          <w:numId w:val="2"/>
        </w:numPr>
      </w:pPr>
      <w:r w:rsidRPr="003603E3">
        <w:rPr>
          <w:b/>
        </w:rPr>
        <w:t>THAT</w:t>
      </w:r>
      <w:r>
        <w:t xml:space="preserve"> the aforementioned securities were, at the date of death of the deceased, owned by the deceased and phys</w:t>
      </w:r>
      <w:r>
        <w:t>ically situated at ____</w:t>
      </w:r>
      <w:r>
        <w:t xml:space="preserve">________________________________________________. </w:t>
      </w:r>
      <w:r>
        <w:t xml:space="preserve">     </w:t>
      </w:r>
      <w:r>
        <w:br/>
        <w:t xml:space="preserve">                                                                                                        </w:t>
      </w:r>
      <w:r w:rsidRPr="00B95F99">
        <w:rPr>
          <w:sz w:val="14"/>
          <w:szCs w:val="14"/>
        </w:rPr>
        <w:t>City / Town – Province / State</w:t>
      </w:r>
      <w:r>
        <w:t xml:space="preserve"> </w:t>
      </w:r>
      <w:r>
        <w:br/>
      </w:r>
      <w:bookmarkStart w:id="0" w:name="_GoBack"/>
      <w:bookmarkEnd w:id="0"/>
    </w:p>
    <w:p w:rsidR="006C5A42" w:rsidRDefault="00B95F99" w:rsidP="00B95F99">
      <w:pPr>
        <w:pStyle w:val="ListParagraph"/>
        <w:numPr>
          <w:ilvl w:val="0"/>
          <w:numId w:val="2"/>
        </w:numPr>
      </w:pPr>
      <w:proofErr w:type="gramStart"/>
      <w:r w:rsidRPr="00B95F99">
        <w:rPr>
          <w:b/>
        </w:rPr>
        <w:t>THAT</w:t>
      </w:r>
      <w:proofErr w:type="gramEnd"/>
      <w:r w:rsidRPr="00B95F99">
        <w:rPr>
          <w:b/>
        </w:rPr>
        <w:t xml:space="preserve"> </w:t>
      </w:r>
      <w:r>
        <w:t xml:space="preserve">by virtue of the foregoing the aforementioned securities have devolved upon and become vested in the aforesaid Executor(s) / Administrator(s) who desire(s) to have the same recorded in the name(s) of the aforesaid Executor(s) on the books of the Issuer. </w:t>
      </w:r>
      <w:r w:rsidR="003603E3">
        <w:br/>
      </w:r>
      <w:r w:rsidR="003603E3">
        <w:br/>
      </w:r>
      <w:r w:rsidRPr="003603E3">
        <w:rPr>
          <w:b/>
        </w:rPr>
        <w:t>AND I / WE</w:t>
      </w:r>
      <w:r>
        <w:t xml:space="preserve"> make this solemn declaration conscientiously believing it to be true, and knowing that it is of the same force and effect as if made under oath and by virtue of the Canada Evidence Act.</w:t>
      </w:r>
    </w:p>
    <w:p w:rsidR="003603E3" w:rsidRDefault="003603E3" w:rsidP="003603E3"/>
    <w:tbl>
      <w:tblPr>
        <w:tblStyle w:val="TableGrid"/>
        <w:tblW w:w="0" w:type="auto"/>
        <w:tblLayout w:type="fixed"/>
        <w:tblLook w:val="04A0" w:firstRow="1" w:lastRow="0" w:firstColumn="1" w:lastColumn="0" w:noHBand="0" w:noVBand="1"/>
      </w:tblPr>
      <w:tblGrid>
        <w:gridCol w:w="4928"/>
        <w:gridCol w:w="4648"/>
      </w:tblGrid>
      <w:tr w:rsidR="003603E3" w:rsidTr="003603E3">
        <w:tc>
          <w:tcPr>
            <w:tcW w:w="4928" w:type="dxa"/>
          </w:tcPr>
          <w:p w:rsidR="003603E3" w:rsidRDefault="003603E3" w:rsidP="003603E3">
            <w:r>
              <w:t>(SEVERALLY) DECLARED before me at the ___________________________________________</w:t>
            </w:r>
            <w:r>
              <w:br/>
            </w:r>
            <w:r>
              <w:br/>
            </w:r>
            <w:r>
              <w:t>in the __________</w:t>
            </w:r>
            <w:r>
              <w:t>__________ of _______________</w:t>
            </w:r>
            <w:r>
              <w:br/>
            </w:r>
            <w:r>
              <w:br/>
              <w:t xml:space="preserve">this ___ </w:t>
            </w:r>
            <w:r>
              <w:t>____</w:t>
            </w:r>
            <w:r>
              <w:t xml:space="preserve">   </w:t>
            </w:r>
            <w:r>
              <w:t>_</w:t>
            </w:r>
            <w:r>
              <w:t>__</w:t>
            </w:r>
            <w:r>
              <w:t xml:space="preserve">__ </w:t>
            </w:r>
          </w:p>
          <w:p w:rsidR="003603E3" w:rsidRPr="003603E3" w:rsidRDefault="003603E3" w:rsidP="003603E3">
            <w:pPr>
              <w:rPr>
                <w:sz w:val="14"/>
                <w:szCs w:val="14"/>
              </w:rPr>
            </w:pPr>
            <w:r>
              <w:t xml:space="preserve">         </w:t>
            </w:r>
            <w:r w:rsidRPr="003603E3">
              <w:rPr>
                <w:sz w:val="14"/>
                <w:szCs w:val="14"/>
              </w:rPr>
              <w:t xml:space="preserve">day </w:t>
            </w:r>
            <w:r>
              <w:rPr>
                <w:sz w:val="14"/>
                <w:szCs w:val="14"/>
              </w:rPr>
              <w:t xml:space="preserve">     </w:t>
            </w:r>
            <w:r w:rsidRPr="003603E3">
              <w:rPr>
                <w:sz w:val="14"/>
                <w:szCs w:val="14"/>
              </w:rPr>
              <w:t>month</w:t>
            </w:r>
            <w:r>
              <w:rPr>
                <w:sz w:val="14"/>
                <w:szCs w:val="14"/>
              </w:rPr>
              <w:t xml:space="preserve">        </w:t>
            </w:r>
            <w:r w:rsidRPr="003603E3">
              <w:rPr>
                <w:sz w:val="14"/>
                <w:szCs w:val="14"/>
              </w:rPr>
              <w:t xml:space="preserve"> year </w:t>
            </w:r>
          </w:p>
          <w:p w:rsidR="003603E3" w:rsidRDefault="003603E3" w:rsidP="003603E3"/>
          <w:p w:rsidR="003603E3" w:rsidRDefault="003603E3" w:rsidP="003603E3"/>
          <w:p w:rsidR="003603E3" w:rsidRDefault="003603E3" w:rsidP="003603E3">
            <w:r>
              <w:t>A Commissioner for Oaths or Notary Public ___________________________________________</w:t>
            </w:r>
            <w:r>
              <w:br/>
            </w:r>
            <w:r>
              <w:br/>
            </w:r>
            <w:r>
              <w:t>___________________________________________</w:t>
            </w:r>
          </w:p>
          <w:p w:rsidR="003603E3" w:rsidRDefault="003603E3" w:rsidP="003603E3"/>
          <w:p w:rsidR="003603E3" w:rsidRDefault="003603E3" w:rsidP="003603E3">
            <w:r>
              <w:t>Space for Seal if applicable:</w:t>
            </w:r>
          </w:p>
          <w:p w:rsidR="003603E3" w:rsidRDefault="003603E3" w:rsidP="003603E3"/>
          <w:p w:rsidR="003603E3" w:rsidRDefault="003603E3" w:rsidP="003603E3"/>
          <w:p w:rsidR="003603E3" w:rsidRDefault="003603E3" w:rsidP="003603E3"/>
          <w:p w:rsidR="003603E3" w:rsidRDefault="003603E3" w:rsidP="003603E3"/>
        </w:tc>
        <w:tc>
          <w:tcPr>
            <w:tcW w:w="4648" w:type="dxa"/>
          </w:tcPr>
          <w:p w:rsidR="003603E3" w:rsidRDefault="003603E3" w:rsidP="003603E3">
            <w:r>
              <w:t xml:space="preserve">Signature of Declarants </w:t>
            </w:r>
            <w:r>
              <w:br/>
            </w:r>
            <w:r>
              <w:br/>
            </w:r>
            <w:r>
              <w:t>________________________________________</w:t>
            </w:r>
            <w:r>
              <w:br/>
            </w:r>
          </w:p>
          <w:p w:rsidR="003603E3" w:rsidRDefault="003603E3" w:rsidP="003603E3">
            <w:r>
              <w:t>__________</w:t>
            </w:r>
            <w:r>
              <w:t>______________________________</w:t>
            </w:r>
            <w:r>
              <w:br/>
            </w:r>
          </w:p>
          <w:p w:rsidR="003603E3" w:rsidRDefault="003603E3" w:rsidP="003603E3">
            <w:r>
              <w:t>________________________________________</w:t>
            </w:r>
            <w:r>
              <w:br/>
            </w:r>
            <w:r>
              <w:br/>
            </w:r>
            <w:r>
              <w:t>________________________________________</w:t>
            </w:r>
            <w:r>
              <w:br/>
            </w:r>
            <w:r>
              <w:br/>
            </w:r>
            <w:r>
              <w:t>________________________________________</w:t>
            </w:r>
            <w:r>
              <w:br/>
            </w:r>
            <w:r>
              <w:br/>
            </w:r>
            <w:r>
              <w:t>________</w:t>
            </w:r>
            <w:r>
              <w:t>________________________________</w:t>
            </w:r>
          </w:p>
        </w:tc>
      </w:tr>
    </w:tbl>
    <w:p w:rsidR="003603E3" w:rsidRDefault="003603E3" w:rsidP="003603E3"/>
    <w:p w:rsidR="003603E3" w:rsidRPr="003603E3" w:rsidRDefault="003603E3" w:rsidP="003603E3">
      <w:pPr>
        <w:rPr>
          <w:b/>
        </w:rPr>
      </w:pPr>
      <w:r w:rsidRPr="003603E3">
        <w:rPr>
          <w:b/>
        </w:rPr>
        <w:t xml:space="preserve">NOTE: </w:t>
      </w:r>
    </w:p>
    <w:p w:rsidR="003603E3" w:rsidRPr="003603E3" w:rsidRDefault="003603E3" w:rsidP="003603E3">
      <w:pPr>
        <w:pStyle w:val="ListParagraph"/>
        <w:numPr>
          <w:ilvl w:val="0"/>
          <w:numId w:val="3"/>
        </w:numPr>
        <w:rPr>
          <w:sz w:val="18"/>
          <w:szCs w:val="18"/>
        </w:rPr>
      </w:pPr>
      <w:r w:rsidRPr="003603E3">
        <w:rPr>
          <w:sz w:val="18"/>
          <w:szCs w:val="18"/>
        </w:rPr>
        <w:t xml:space="preserve">To be declared before any Judge, Notary Public, Justice of the Peace, or Commissioner authorized to take affidavits to be used in the Superior or Federal Courts. In any other country it should be acknowledged before an authorized officer of the Canadian Embassy or Consulate if possible or before a Notary Public, who will attach a certificate from a local Court of record of the fact of such person being a Notary and authorized by law to administer oaths. </w:t>
      </w:r>
    </w:p>
    <w:p w:rsidR="003603E3" w:rsidRPr="003603E3" w:rsidRDefault="003603E3" w:rsidP="003603E3">
      <w:pPr>
        <w:pStyle w:val="ListParagraph"/>
        <w:numPr>
          <w:ilvl w:val="0"/>
          <w:numId w:val="3"/>
        </w:numPr>
        <w:rPr>
          <w:sz w:val="18"/>
          <w:szCs w:val="18"/>
        </w:rPr>
      </w:pPr>
      <w:r w:rsidRPr="003603E3">
        <w:rPr>
          <w:sz w:val="18"/>
          <w:szCs w:val="18"/>
        </w:rPr>
        <w:t>If it is desired to have the securities transferred to another, the necessary endorsement on the Securities Transfer Form must be executed by all the Executor(s) / Administrator(s) with signature(s) guaranteed.</w:t>
      </w:r>
    </w:p>
    <w:sectPr w:rsidR="003603E3" w:rsidRPr="003603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2EB"/>
    <w:multiLevelType w:val="hybridMultilevel"/>
    <w:tmpl w:val="64AEFCE8"/>
    <w:lvl w:ilvl="0" w:tplc="43CA2122">
      <w:start w:val="1"/>
      <w:numFmt w:val="decimal"/>
      <w:lvlText w:val="%1."/>
      <w:lvlJc w:val="left"/>
      <w:pPr>
        <w:ind w:left="360" w:hanging="360"/>
      </w:pPr>
      <w:rPr>
        <w:rFonts w:hint="default"/>
        <w:sz w:val="2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60167B50"/>
    <w:multiLevelType w:val="hybridMultilevel"/>
    <w:tmpl w:val="274AA7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BEE2EFF"/>
    <w:multiLevelType w:val="hybridMultilevel"/>
    <w:tmpl w:val="5AF24D82"/>
    <w:lvl w:ilvl="0" w:tplc="43CA2122">
      <w:start w:val="1"/>
      <w:numFmt w:val="decimal"/>
      <w:lvlText w:val="%1."/>
      <w:lvlJc w:val="left"/>
      <w:pPr>
        <w:ind w:left="360" w:hanging="360"/>
      </w:pPr>
      <w:rPr>
        <w:rFonts w:hint="default"/>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13"/>
    <w:rsid w:val="00194E13"/>
    <w:rsid w:val="003532F4"/>
    <w:rsid w:val="003603E3"/>
    <w:rsid w:val="0055241F"/>
    <w:rsid w:val="006C5A42"/>
    <w:rsid w:val="009432B2"/>
    <w:rsid w:val="00950977"/>
    <w:rsid w:val="00B95F99"/>
    <w:rsid w:val="00C643E4"/>
    <w:rsid w:val="00CB7325"/>
    <w:rsid w:val="00DE0386"/>
    <w:rsid w:val="00F677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E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E13"/>
    <w:pPr>
      <w:spacing w:after="0" w:line="240" w:lineRule="auto"/>
    </w:pPr>
    <w:rPr>
      <w:rFonts w:eastAsiaTheme="minorEastAsia"/>
      <w:sz w:val="21"/>
      <w:szCs w:val="21"/>
      <w:lang w:val="en-US"/>
    </w:rPr>
  </w:style>
  <w:style w:type="character" w:customStyle="1" w:styleId="Heading1Char">
    <w:name w:val="Heading 1 Char"/>
    <w:basedOn w:val="DefaultParagraphFont"/>
    <w:link w:val="Heading1"/>
    <w:uiPriority w:val="9"/>
    <w:rsid w:val="00194E1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5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E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E13"/>
    <w:pPr>
      <w:spacing w:after="0" w:line="240" w:lineRule="auto"/>
    </w:pPr>
    <w:rPr>
      <w:rFonts w:eastAsiaTheme="minorEastAsia"/>
      <w:sz w:val="21"/>
      <w:szCs w:val="21"/>
      <w:lang w:val="en-US"/>
    </w:rPr>
  </w:style>
  <w:style w:type="character" w:customStyle="1" w:styleId="Heading1Char">
    <w:name w:val="Heading 1 Char"/>
    <w:basedOn w:val="DefaultParagraphFont"/>
    <w:link w:val="Heading1"/>
    <w:uiPriority w:val="9"/>
    <w:rsid w:val="00194E1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5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FABDE4C770040A27A50B36B5BE971" ma:contentTypeVersion="9" ma:contentTypeDescription="Create a new document." ma:contentTypeScope="" ma:versionID="1b546c4b0669acc6f5ffaedfc2cfec39">
  <xsd:schema xmlns:xsd="http://www.w3.org/2001/XMLSchema" xmlns:xs="http://www.w3.org/2001/XMLSchema" xmlns:p="http://schemas.microsoft.com/office/2006/metadata/properties" xmlns:ns2="3189d9f3-7abd-4d55-bde4-3f034c2db16b" xmlns:ns3="1836f970-54e6-4fcb-ab32-51e32645faa8" targetNamespace="http://schemas.microsoft.com/office/2006/metadata/properties" ma:root="true" ma:fieldsID="f22342bcfef4aa7513e978c688b7ec4d" ns2:_="" ns3:_="">
    <xsd:import namespace="3189d9f3-7abd-4d55-bde4-3f034c2db16b"/>
    <xsd:import namespace="1836f970-54e6-4fcb-ab32-51e32645fa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9d9f3-7abd-4d55-bde4-3f034c2db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16adb3-5b29-4cd7-864a-6d9acb12743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6f970-54e6-4fcb-ab32-51e32645fa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485f57-68cc-4173-9275-bc28171004f4}" ma:internalName="TaxCatchAll" ma:showField="CatchAllData" ma:web="1836f970-54e6-4fcb-ab32-51e32645f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29D1B-2624-4F02-8F48-FA11DA2664E4}"/>
</file>

<file path=customXml/itemProps2.xml><?xml version="1.0" encoding="utf-8"?>
<ds:datastoreItem xmlns:ds="http://schemas.openxmlformats.org/officeDocument/2006/customXml" ds:itemID="{1268C130-1422-46E6-9265-021948E96496}"/>
</file>

<file path=docProps/app.xml><?xml version="1.0" encoding="utf-8"?>
<Properties xmlns="http://schemas.openxmlformats.org/officeDocument/2006/extended-properties" xmlns:vt="http://schemas.openxmlformats.org/officeDocument/2006/docPropsVTypes">
  <Template>Normal.dotm</Template>
  <TotalTime>74</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7</cp:revision>
  <dcterms:created xsi:type="dcterms:W3CDTF">2019-09-11T15:45:00Z</dcterms:created>
  <dcterms:modified xsi:type="dcterms:W3CDTF">2019-09-11T16:59:00Z</dcterms:modified>
</cp:coreProperties>
</file>